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32" w:rsidRDefault="00D10832">
      <w:pPr>
        <w:rPr>
          <w:lang w:val="uk-UA"/>
        </w:rPr>
      </w:pPr>
    </w:p>
    <w:p w:rsidR="00A40AF8" w:rsidRPr="00CA5EF8" w:rsidRDefault="00A40AF8" w:rsidP="00AA442A">
      <w:pPr>
        <w:spacing w:line="480" w:lineRule="auto"/>
        <w:jc w:val="center"/>
        <w:rPr>
          <w:b/>
          <w:sz w:val="40"/>
          <w:szCs w:val="40"/>
        </w:rPr>
      </w:pPr>
      <w:r w:rsidRPr="00CA5EF8">
        <w:rPr>
          <w:b/>
          <w:sz w:val="40"/>
          <w:szCs w:val="40"/>
        </w:rPr>
        <w:t>ШАНОВНІ КОЛЕГИ!</w:t>
      </w:r>
    </w:p>
    <w:p w:rsidR="00A40AF8" w:rsidRPr="00CA5EF8" w:rsidRDefault="00A40AF8" w:rsidP="00AA442A">
      <w:pPr>
        <w:spacing w:line="480" w:lineRule="auto"/>
        <w:jc w:val="center"/>
        <w:rPr>
          <w:b/>
          <w:sz w:val="40"/>
          <w:szCs w:val="40"/>
        </w:rPr>
      </w:pPr>
      <w:proofErr w:type="spellStart"/>
      <w:r w:rsidRPr="00CA5EF8">
        <w:rPr>
          <w:b/>
          <w:sz w:val="40"/>
          <w:szCs w:val="40"/>
        </w:rPr>
        <w:t>запрошуємо</w:t>
      </w:r>
      <w:proofErr w:type="spellEnd"/>
      <w:r w:rsidRPr="00CA5EF8">
        <w:rPr>
          <w:b/>
          <w:sz w:val="40"/>
          <w:szCs w:val="40"/>
        </w:rPr>
        <w:t xml:space="preserve"> Вас </w:t>
      </w:r>
      <w:proofErr w:type="spellStart"/>
      <w:r w:rsidRPr="00CA5EF8">
        <w:rPr>
          <w:b/>
          <w:sz w:val="40"/>
          <w:szCs w:val="40"/>
        </w:rPr>
        <w:t>взяти</w:t>
      </w:r>
      <w:proofErr w:type="spellEnd"/>
      <w:r w:rsidRPr="00CA5EF8">
        <w:rPr>
          <w:b/>
          <w:sz w:val="40"/>
          <w:szCs w:val="40"/>
        </w:rPr>
        <w:t xml:space="preserve"> участь </w:t>
      </w:r>
      <w:proofErr w:type="gramStart"/>
      <w:r w:rsidRPr="00CA5EF8">
        <w:rPr>
          <w:b/>
          <w:sz w:val="40"/>
          <w:szCs w:val="40"/>
        </w:rPr>
        <w:t>у</w:t>
      </w:r>
      <w:proofErr w:type="gramEnd"/>
      <w:r w:rsidRPr="00CA5EF8">
        <w:rPr>
          <w:b/>
          <w:sz w:val="40"/>
          <w:szCs w:val="40"/>
        </w:rPr>
        <w:t xml:space="preserve"> </w:t>
      </w:r>
      <w:proofErr w:type="spellStart"/>
      <w:r w:rsidRPr="00CA5EF8">
        <w:rPr>
          <w:b/>
          <w:sz w:val="40"/>
          <w:szCs w:val="40"/>
        </w:rPr>
        <w:t>роботі</w:t>
      </w:r>
      <w:proofErr w:type="spellEnd"/>
      <w:r w:rsidRPr="00CA5EF8">
        <w:rPr>
          <w:b/>
          <w:sz w:val="40"/>
          <w:szCs w:val="40"/>
        </w:rPr>
        <w:t xml:space="preserve"> </w:t>
      </w:r>
    </w:p>
    <w:p w:rsidR="00CA5EF8" w:rsidRPr="00CA5EF8" w:rsidRDefault="00CA5EF8" w:rsidP="00AA442A">
      <w:pPr>
        <w:spacing w:line="480" w:lineRule="auto"/>
        <w:jc w:val="center"/>
        <w:rPr>
          <w:b/>
          <w:color w:val="130D8F"/>
          <w:sz w:val="40"/>
          <w:szCs w:val="40"/>
        </w:rPr>
      </w:pPr>
      <w:r w:rsidRPr="00CA5EF8">
        <w:rPr>
          <w:b/>
          <w:color w:val="130D8F"/>
          <w:sz w:val="40"/>
          <w:szCs w:val="40"/>
          <w:lang w:val="uk-UA"/>
        </w:rPr>
        <w:t xml:space="preserve">Національної </w:t>
      </w:r>
      <w:proofErr w:type="spellStart"/>
      <w:r w:rsidRPr="00CA5EF8">
        <w:rPr>
          <w:b/>
          <w:color w:val="130D8F"/>
          <w:sz w:val="40"/>
          <w:szCs w:val="40"/>
        </w:rPr>
        <w:t>науково-практичної</w:t>
      </w:r>
      <w:proofErr w:type="spellEnd"/>
      <w:r w:rsidRPr="00CA5EF8">
        <w:rPr>
          <w:b/>
          <w:color w:val="130D8F"/>
          <w:sz w:val="40"/>
          <w:szCs w:val="40"/>
        </w:rPr>
        <w:t xml:space="preserve"> </w:t>
      </w:r>
      <w:proofErr w:type="spellStart"/>
      <w:r w:rsidRPr="00CA5EF8">
        <w:rPr>
          <w:b/>
          <w:color w:val="130D8F"/>
          <w:sz w:val="40"/>
          <w:szCs w:val="40"/>
        </w:rPr>
        <w:t>конференції</w:t>
      </w:r>
      <w:proofErr w:type="spellEnd"/>
      <w:r w:rsidRPr="00CA5EF8">
        <w:rPr>
          <w:b/>
          <w:color w:val="130D8F"/>
          <w:sz w:val="40"/>
          <w:szCs w:val="40"/>
        </w:rPr>
        <w:t xml:space="preserve"> </w:t>
      </w:r>
    </w:p>
    <w:p w:rsidR="00CA5EF8" w:rsidRPr="00CA5EF8" w:rsidRDefault="00CA5EF8" w:rsidP="00AA442A">
      <w:pPr>
        <w:spacing w:line="480" w:lineRule="auto"/>
        <w:jc w:val="center"/>
        <w:rPr>
          <w:b/>
          <w:color w:val="130D8F"/>
          <w:sz w:val="40"/>
          <w:szCs w:val="40"/>
        </w:rPr>
      </w:pPr>
      <w:r w:rsidRPr="00CA5EF8">
        <w:rPr>
          <w:b/>
          <w:bCs/>
          <w:sz w:val="40"/>
          <w:szCs w:val="40"/>
          <w:lang w:val="uk-UA"/>
        </w:rPr>
        <w:t>«ВЕКТОРИ РОЗВИТКУ НАУКИ І БІЗНЕСУ В ГЛОБАЛЬНОМУ СЕРЕДОВИЩІ</w:t>
      </w:r>
      <w:r w:rsidRPr="00CA5EF8">
        <w:rPr>
          <w:b/>
          <w:sz w:val="40"/>
          <w:szCs w:val="40"/>
          <w:lang w:val="uk-UA"/>
        </w:rPr>
        <w:t>: ТРЕНДИ ТА ПЕРСПЕКТИВИ</w:t>
      </w:r>
      <w:r w:rsidRPr="00CA5EF8">
        <w:rPr>
          <w:b/>
          <w:bCs/>
          <w:sz w:val="40"/>
          <w:szCs w:val="40"/>
          <w:lang w:val="uk-UA"/>
        </w:rPr>
        <w:t>»</w:t>
      </w:r>
      <w:r w:rsidRPr="00CA5EF8">
        <w:rPr>
          <w:b/>
          <w:sz w:val="40"/>
          <w:szCs w:val="40"/>
        </w:rPr>
        <w:t>,</w:t>
      </w:r>
      <w:r w:rsidRPr="00CA5EF8">
        <w:rPr>
          <w:b/>
          <w:color w:val="130D8F"/>
          <w:sz w:val="40"/>
          <w:szCs w:val="40"/>
        </w:rPr>
        <w:t xml:space="preserve">  </w:t>
      </w:r>
    </w:p>
    <w:p w:rsidR="00CA5EF8" w:rsidRDefault="00CA5EF8" w:rsidP="00AA442A">
      <w:pPr>
        <w:spacing w:line="480" w:lineRule="auto"/>
        <w:jc w:val="center"/>
        <w:rPr>
          <w:b/>
          <w:color w:val="130D8F"/>
          <w:sz w:val="40"/>
          <w:szCs w:val="40"/>
          <w:lang w:val="uk-UA"/>
        </w:rPr>
      </w:pPr>
      <w:r w:rsidRPr="00CA5EF8">
        <w:rPr>
          <w:b/>
          <w:color w:val="130D8F"/>
          <w:sz w:val="40"/>
          <w:szCs w:val="40"/>
        </w:rPr>
        <w:t xml:space="preserve">яка </w:t>
      </w:r>
      <w:proofErr w:type="spellStart"/>
      <w:r w:rsidRPr="00CA5EF8">
        <w:rPr>
          <w:b/>
          <w:color w:val="130D8F"/>
          <w:sz w:val="40"/>
          <w:szCs w:val="40"/>
        </w:rPr>
        <w:t>відбудеться</w:t>
      </w:r>
      <w:proofErr w:type="spellEnd"/>
      <w:r w:rsidRPr="00CA5EF8">
        <w:rPr>
          <w:b/>
          <w:color w:val="130D8F"/>
          <w:sz w:val="40"/>
          <w:szCs w:val="40"/>
        </w:rPr>
        <w:t xml:space="preserve"> </w:t>
      </w:r>
      <w:r w:rsidRPr="00CA5EF8">
        <w:rPr>
          <w:b/>
          <w:color w:val="130D8F"/>
          <w:sz w:val="40"/>
          <w:szCs w:val="40"/>
          <w:lang w:val="uk-UA"/>
        </w:rPr>
        <w:t>7</w:t>
      </w:r>
      <w:r w:rsidRPr="00CA5EF8">
        <w:rPr>
          <w:b/>
          <w:color w:val="130D8F"/>
          <w:sz w:val="40"/>
          <w:szCs w:val="40"/>
        </w:rPr>
        <w:t xml:space="preserve"> </w:t>
      </w:r>
      <w:r w:rsidRPr="00CA5EF8">
        <w:rPr>
          <w:b/>
          <w:color w:val="130D8F"/>
          <w:sz w:val="40"/>
          <w:szCs w:val="40"/>
          <w:lang w:val="uk-UA"/>
        </w:rPr>
        <w:t>листопада</w:t>
      </w:r>
      <w:r w:rsidRPr="00CA5EF8">
        <w:rPr>
          <w:b/>
          <w:color w:val="130D8F"/>
          <w:sz w:val="40"/>
          <w:szCs w:val="40"/>
        </w:rPr>
        <w:t xml:space="preserve"> 201</w:t>
      </w:r>
      <w:r w:rsidRPr="00CA5EF8">
        <w:rPr>
          <w:b/>
          <w:color w:val="130D8F"/>
          <w:sz w:val="40"/>
          <w:szCs w:val="40"/>
          <w:lang w:val="uk-UA"/>
        </w:rPr>
        <w:t>9</w:t>
      </w:r>
      <w:r w:rsidRPr="00CA5EF8">
        <w:rPr>
          <w:b/>
          <w:color w:val="130D8F"/>
          <w:sz w:val="40"/>
          <w:szCs w:val="40"/>
        </w:rPr>
        <w:t xml:space="preserve"> року</w:t>
      </w:r>
    </w:p>
    <w:p w:rsidR="00AA442A" w:rsidRPr="00AA442A" w:rsidRDefault="00AA442A" w:rsidP="00AA442A">
      <w:pPr>
        <w:spacing w:line="480" w:lineRule="auto"/>
        <w:jc w:val="center"/>
        <w:rPr>
          <w:b/>
          <w:sz w:val="40"/>
          <w:szCs w:val="40"/>
          <w:lang w:val="uk-UA"/>
        </w:rPr>
      </w:pPr>
      <w:bookmarkStart w:id="0" w:name="_GoBack"/>
      <w:bookmarkEnd w:id="0"/>
    </w:p>
    <w:sectPr w:rsidR="00AA442A" w:rsidRPr="00AA442A" w:rsidSect="00984E53">
      <w:pgSz w:w="11909" w:h="16834" w:code="9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44"/>
    <w:rsid w:val="0004744A"/>
    <w:rsid w:val="0018096D"/>
    <w:rsid w:val="00195C39"/>
    <w:rsid w:val="001F53EB"/>
    <w:rsid w:val="00216891"/>
    <w:rsid w:val="00335C17"/>
    <w:rsid w:val="003A0C71"/>
    <w:rsid w:val="00411B44"/>
    <w:rsid w:val="00537EF6"/>
    <w:rsid w:val="006152FE"/>
    <w:rsid w:val="007221E5"/>
    <w:rsid w:val="007C3C6B"/>
    <w:rsid w:val="00984E53"/>
    <w:rsid w:val="00A40AF8"/>
    <w:rsid w:val="00AA442A"/>
    <w:rsid w:val="00AD5588"/>
    <w:rsid w:val="00BA78A4"/>
    <w:rsid w:val="00C62EC5"/>
    <w:rsid w:val="00CA5EF8"/>
    <w:rsid w:val="00CF4D7E"/>
    <w:rsid w:val="00D10832"/>
    <w:rsid w:val="00E335ED"/>
    <w:rsid w:val="00F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2019-09-29T12:20:00Z</dcterms:created>
  <dcterms:modified xsi:type="dcterms:W3CDTF">2019-09-29T12:21:00Z</dcterms:modified>
</cp:coreProperties>
</file>